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74F82" w14:textId="5A69412F" w:rsidR="005C037D" w:rsidRDefault="005C037D" w:rsidP="005C037D">
      <w:pPr>
        <w:rPr>
          <w:lang w:val="en-US"/>
        </w:rPr>
      </w:pPr>
      <w:proofErr w:type="spellStart"/>
      <w:r>
        <w:rPr>
          <w:lang w:val="en-US"/>
        </w:rPr>
        <w:t>Tharifa</w:t>
      </w:r>
      <w:proofErr w:type="spellEnd"/>
      <w:r>
        <w:rPr>
          <w:lang w:val="en-US"/>
        </w:rPr>
        <w:t xml:space="preserve"> al-Sultan in UNRWA Deir al-</w:t>
      </w:r>
      <w:proofErr w:type="spellStart"/>
      <w:r>
        <w:rPr>
          <w:lang w:val="en-US"/>
        </w:rPr>
        <w:t>Balah</w:t>
      </w:r>
      <w:proofErr w:type="spellEnd"/>
      <w:r>
        <w:rPr>
          <w:lang w:val="en-US"/>
        </w:rPr>
        <w:t xml:space="preserve"> Prep School A and B/Shelter</w:t>
      </w:r>
    </w:p>
    <w:p w14:paraId="55F8EDD9" w14:textId="11FC4CE4" w:rsidR="005C037D" w:rsidRDefault="005C037D">
      <w:pPr>
        <w:rPr>
          <w:lang w:val="en-US"/>
        </w:rPr>
      </w:pPr>
      <w:r>
        <w:rPr>
          <w:lang w:val="en-US"/>
        </w:rPr>
        <w:t>10 December 2023</w:t>
      </w:r>
    </w:p>
    <w:p w14:paraId="6FECBD51" w14:textId="34C7D54B" w:rsidR="005C037D" w:rsidRDefault="005C037D">
      <w:pPr>
        <w:rPr>
          <w:lang w:val="en-US"/>
        </w:rPr>
      </w:pPr>
      <w:r>
        <w:rPr>
          <w:lang w:val="en-US"/>
        </w:rPr>
        <w:t xml:space="preserve">© Mohammed </w:t>
      </w:r>
      <w:proofErr w:type="spellStart"/>
      <w:r>
        <w:rPr>
          <w:lang w:val="en-US"/>
        </w:rPr>
        <w:t>Mikkawi</w:t>
      </w:r>
      <w:proofErr w:type="spellEnd"/>
    </w:p>
    <w:p w14:paraId="3C0FCD9B" w14:textId="77777777" w:rsidR="005C037D" w:rsidRDefault="005C037D">
      <w:pPr>
        <w:rPr>
          <w:lang w:val="en-US"/>
        </w:rPr>
      </w:pPr>
    </w:p>
    <w:p w14:paraId="077A91AF" w14:textId="77777777" w:rsidR="005C037D" w:rsidRDefault="005C037D">
      <w:pPr>
        <w:rPr>
          <w:lang w:val="en-US"/>
        </w:rPr>
      </w:pPr>
    </w:p>
    <w:p w14:paraId="4AFA32C6" w14:textId="0B27DCA6" w:rsidR="005C037D" w:rsidRPr="005C037D" w:rsidRDefault="005C037D">
      <w:pPr>
        <w:rPr>
          <w:lang w:val="en-US"/>
        </w:rPr>
      </w:pPr>
      <w:proofErr w:type="spellStart"/>
      <w:r w:rsidRPr="005C037D">
        <w:rPr>
          <w:lang w:val="en-US"/>
        </w:rPr>
        <w:t>Tharifa</w:t>
      </w:r>
      <w:proofErr w:type="spellEnd"/>
      <w:r w:rsidRPr="005C037D">
        <w:rPr>
          <w:lang w:val="en-US"/>
        </w:rPr>
        <w:t xml:space="preserve"> </w:t>
      </w:r>
      <w:proofErr w:type="spellStart"/>
      <w:r w:rsidRPr="005C037D">
        <w:rPr>
          <w:lang w:val="en-US"/>
        </w:rPr>
        <w:t>Asultan</w:t>
      </w:r>
      <w:proofErr w:type="spellEnd"/>
      <w:r w:rsidRPr="005C037D">
        <w:rPr>
          <w:lang w:val="en-US"/>
        </w:rPr>
        <w:t>, an 85-year-old Palestinian woman from northern Gaza, has spent the last 70 days away from her home. Instead of enjoying the deserved dignity that comes with old age, surrounded by the warmth of her grandchildren, celebrating life's achievements, and sharing stories with the younger generation, she finds herself taking refuge in a UNRWA school. The tears in her eyes never seem to dry, a poignant testament to the loss of her home and separation from her community.</w:t>
      </w:r>
    </w:p>
    <w:sectPr w:rsidR="005C037D" w:rsidRPr="005C037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37D"/>
    <w:rsid w:val="005C037D"/>
  </w:rsids>
  <m:mathPr>
    <m:mathFont m:val="Cambria Math"/>
    <m:brkBin m:val="before"/>
    <m:brkBinSub m:val="--"/>
    <m:smallFrac m:val="0"/>
    <m:dispDef/>
    <m:lMargin m:val="0"/>
    <m:rMargin m:val="0"/>
    <m:defJc m:val="centerGroup"/>
    <m:wrapIndent m:val="1440"/>
    <m:intLim m:val="subSup"/>
    <m:naryLim m:val="undOvr"/>
  </m:mathPr>
  <w:themeFontLang w:val="en-IL" w:bidi="ar-SA"/>
  <w:clrSchemeMapping w:bg1="light1" w:t1="dark1" w:bg2="light2" w:t2="dark2" w:accent1="accent1" w:accent2="accent2" w:accent3="accent3" w:accent4="accent4" w:accent5="accent5" w:accent6="accent6" w:hyperlink="hyperlink" w:followedHyperlink="followedHyperlink"/>
  <w:decimalSymbol w:val="."/>
  <w:listSeparator w:val=","/>
  <w14:docId w14:val="01875B67"/>
  <w15:chartTrackingRefBased/>
  <w15:docId w15:val="{CBF4C310-F7D0-674A-ADC4-6DD1F4EE9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503</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DELACRUZ, Isabel</dc:creator>
  <cp:keywords/>
  <dc:description/>
  <cp:lastModifiedBy>DELACRUZ, Isabel</cp:lastModifiedBy>
  <cp:revision>1</cp:revision>
  <dcterms:created xsi:type="dcterms:W3CDTF">2023-12-11T13:39:00Z</dcterms:created>
  <dcterms:modified xsi:type="dcterms:W3CDTF">2023-12-11T13:40:00Z</dcterms:modified>
</cp:coreProperties>
</file>